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0AC905E" w:rsidR="00152A13" w:rsidRPr="00856508" w:rsidRDefault="00EE2B3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C06CA9F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A54D57" w:rsidRPr="00A54D57">
              <w:rPr>
                <w:rFonts w:ascii="Tahoma" w:hAnsi="Tahoma" w:cs="Tahoma"/>
              </w:rPr>
              <w:t>Maribel Lozano Sánchez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739AF38" w14:textId="10C75D7B" w:rsidR="00A54D57" w:rsidRPr="00A54D57" w:rsidRDefault="00A54D57" w:rsidP="00A54D57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54D5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A54D5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Preparatoria</w:t>
            </w:r>
          </w:p>
          <w:p w14:paraId="3B03CEF0" w14:textId="4B5A02FC" w:rsidR="00A54D57" w:rsidRPr="00A54D57" w:rsidRDefault="00A54D57" w:rsidP="00A54D57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54D5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A54D5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2003-2005</w:t>
            </w:r>
          </w:p>
          <w:p w14:paraId="615B909A" w14:textId="77777777" w:rsidR="00A257B5" w:rsidRDefault="00A54D57" w:rsidP="00A54D5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54D5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Escuela de Bachilleres Profesor Ladislao Farías Campos</w:t>
            </w:r>
          </w:p>
          <w:p w14:paraId="12688D69" w14:textId="2AA6F040" w:rsidR="00A54D57" w:rsidRPr="00CA0767" w:rsidRDefault="00A54D57" w:rsidP="00A54D5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A257B5">
        <w:trPr>
          <w:trHeight w:val="963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77AFF4D7" w14:textId="77777777" w:rsidR="00A54D57" w:rsidRPr="00A54D57" w:rsidRDefault="00A54D57" w:rsidP="00A54D5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54D57">
              <w:rPr>
                <w:rFonts w:ascii="Tahoma" w:hAnsi="Tahoma" w:cs="Tahoma"/>
              </w:rPr>
              <w:t xml:space="preserve">Empresa: Instituto Electoral de Coahuila </w:t>
            </w:r>
          </w:p>
          <w:p w14:paraId="3450C994" w14:textId="2B333B56" w:rsidR="00A54D57" w:rsidRPr="00A54D57" w:rsidRDefault="00A54D57" w:rsidP="00A54D5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54D57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A54D57">
              <w:rPr>
                <w:rFonts w:ascii="Tahoma" w:hAnsi="Tahoma" w:cs="Tahoma"/>
              </w:rPr>
              <w:t xml:space="preserve">Marzo a </w:t>
            </w:r>
            <w:r w:rsidRPr="00A54D57">
              <w:rPr>
                <w:rFonts w:ascii="Tahoma" w:hAnsi="Tahoma" w:cs="Tahoma"/>
              </w:rPr>
              <w:t>junio</w:t>
            </w:r>
            <w:r w:rsidRPr="00A54D57">
              <w:rPr>
                <w:rFonts w:ascii="Tahoma" w:hAnsi="Tahoma" w:cs="Tahoma"/>
              </w:rPr>
              <w:t xml:space="preserve"> 2024</w:t>
            </w:r>
          </w:p>
          <w:p w14:paraId="1A51F4C8" w14:textId="301B81C9" w:rsidR="00A54D57" w:rsidRPr="00A54D57" w:rsidRDefault="00A54D57" w:rsidP="00A54D5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54D57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A54D57">
              <w:rPr>
                <w:rFonts w:ascii="Tahoma" w:hAnsi="Tahoma" w:cs="Tahoma"/>
              </w:rPr>
              <w:t>Enlace comité Escobedo</w:t>
            </w:r>
          </w:p>
          <w:p w14:paraId="5528511B" w14:textId="77777777" w:rsidR="00A54D57" w:rsidRPr="00A54D57" w:rsidRDefault="00A54D57" w:rsidP="00A54D5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06BC5859" w14:textId="77777777" w:rsidR="00A54D57" w:rsidRPr="00A54D57" w:rsidRDefault="00A54D57" w:rsidP="00A54D5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54D57">
              <w:rPr>
                <w:rFonts w:ascii="Tahoma" w:hAnsi="Tahoma" w:cs="Tahoma"/>
              </w:rPr>
              <w:t xml:space="preserve">Empresa: Instituto Nacional Electoral </w:t>
            </w:r>
          </w:p>
          <w:p w14:paraId="0295F227" w14:textId="77777777" w:rsidR="00A54D57" w:rsidRPr="00A54D57" w:rsidRDefault="00A54D57" w:rsidP="00A54D5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54D57">
              <w:rPr>
                <w:rFonts w:ascii="Tahoma" w:hAnsi="Tahoma" w:cs="Tahoma"/>
              </w:rPr>
              <w:t>Periodo: 2023</w:t>
            </w:r>
          </w:p>
          <w:p w14:paraId="4D776EE6" w14:textId="77777777" w:rsidR="00A54D57" w:rsidRPr="00A54D57" w:rsidRDefault="00A54D57" w:rsidP="00A54D5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54D57">
              <w:rPr>
                <w:rFonts w:ascii="Tahoma" w:hAnsi="Tahoma" w:cs="Tahoma"/>
              </w:rPr>
              <w:t>Cargo: Capacitadora Asistente Electoral</w:t>
            </w:r>
          </w:p>
          <w:p w14:paraId="79E65840" w14:textId="77777777" w:rsidR="00A54D57" w:rsidRPr="00A54D57" w:rsidRDefault="00A54D57" w:rsidP="00A54D5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14D49945" w14:textId="77777777" w:rsidR="00A54D57" w:rsidRPr="00A54D57" w:rsidRDefault="00A54D57" w:rsidP="00A54D5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54D57">
              <w:rPr>
                <w:rFonts w:ascii="Tahoma" w:hAnsi="Tahoma" w:cs="Tahoma"/>
              </w:rPr>
              <w:t xml:space="preserve">Empresa: Instituto Nacional Electoral </w:t>
            </w:r>
          </w:p>
          <w:p w14:paraId="3B08B605" w14:textId="77777777" w:rsidR="00A54D57" w:rsidRPr="00A54D57" w:rsidRDefault="00A54D57" w:rsidP="00A54D5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54D57">
              <w:rPr>
                <w:rFonts w:ascii="Tahoma" w:hAnsi="Tahoma" w:cs="Tahoma"/>
              </w:rPr>
              <w:t>Periodo: 2021</w:t>
            </w:r>
          </w:p>
          <w:p w14:paraId="583BC25E" w14:textId="77777777" w:rsidR="00A54D57" w:rsidRPr="00A54D57" w:rsidRDefault="00A54D57" w:rsidP="00A54D5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54D57">
              <w:rPr>
                <w:rFonts w:ascii="Tahoma" w:hAnsi="Tahoma" w:cs="Tahoma"/>
              </w:rPr>
              <w:t xml:space="preserve">Cargo: Capacitadora Asistente Electoral </w:t>
            </w:r>
          </w:p>
          <w:p w14:paraId="079C8737" w14:textId="77777777" w:rsidR="00A54D57" w:rsidRPr="00A54D57" w:rsidRDefault="00A54D57" w:rsidP="00A54D5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1AFBEE26" w14:textId="77777777" w:rsidR="00A54D57" w:rsidRPr="00A54D57" w:rsidRDefault="00A54D57" w:rsidP="00A54D5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54D57">
              <w:rPr>
                <w:rFonts w:ascii="Tahoma" w:hAnsi="Tahoma" w:cs="Tahoma"/>
              </w:rPr>
              <w:t xml:space="preserve">Empresa: Instituto Nacional Electoral </w:t>
            </w:r>
          </w:p>
          <w:p w14:paraId="4DEBDEE0" w14:textId="77777777" w:rsidR="00A54D57" w:rsidRPr="00A54D57" w:rsidRDefault="00A54D57" w:rsidP="00A54D5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54D57">
              <w:rPr>
                <w:rFonts w:ascii="Tahoma" w:hAnsi="Tahoma" w:cs="Tahoma"/>
              </w:rPr>
              <w:t>Periodo: 2020</w:t>
            </w:r>
          </w:p>
          <w:p w14:paraId="6CD2249E" w14:textId="77777777" w:rsidR="00A54D57" w:rsidRPr="00A54D57" w:rsidRDefault="00A54D57" w:rsidP="00A54D5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54D57">
              <w:rPr>
                <w:rFonts w:ascii="Tahoma" w:hAnsi="Tahoma" w:cs="Tahoma"/>
              </w:rPr>
              <w:t>Cargo: Capacitadora Asistente Electoral</w:t>
            </w:r>
          </w:p>
          <w:p w14:paraId="54D3BB28" w14:textId="77777777" w:rsidR="00A54D57" w:rsidRPr="00A54D57" w:rsidRDefault="00A54D57" w:rsidP="00A54D5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59BFCDD0" w14:textId="77777777" w:rsidR="00A54D57" w:rsidRPr="00A54D57" w:rsidRDefault="00A54D57" w:rsidP="00A54D5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54D57">
              <w:rPr>
                <w:rFonts w:ascii="Tahoma" w:hAnsi="Tahoma" w:cs="Tahoma"/>
              </w:rPr>
              <w:t xml:space="preserve">Empresa: Instituto Electoral de Coahuila </w:t>
            </w:r>
          </w:p>
          <w:p w14:paraId="2E478E10" w14:textId="77777777" w:rsidR="00A54D57" w:rsidRPr="00A54D57" w:rsidRDefault="00A54D57" w:rsidP="00A54D5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54D57">
              <w:rPr>
                <w:rFonts w:ascii="Tahoma" w:hAnsi="Tahoma" w:cs="Tahoma"/>
              </w:rPr>
              <w:t>Periodo: 2018</w:t>
            </w:r>
          </w:p>
          <w:p w14:paraId="0A21CC10" w14:textId="77777777" w:rsidR="00A54D57" w:rsidRPr="00A54D57" w:rsidRDefault="00A54D57" w:rsidP="00A54D5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54D57">
              <w:rPr>
                <w:rFonts w:ascii="Tahoma" w:hAnsi="Tahoma" w:cs="Tahoma"/>
              </w:rPr>
              <w:t>Cargo: Capacitadora Asistente Electoral</w:t>
            </w:r>
          </w:p>
          <w:p w14:paraId="4D9E49E5" w14:textId="77777777" w:rsidR="00A54D57" w:rsidRPr="00A54D57" w:rsidRDefault="00A54D57" w:rsidP="00A54D5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4C85A5FD" w14:textId="77777777" w:rsidR="00A54D57" w:rsidRPr="00A54D57" w:rsidRDefault="00A54D57" w:rsidP="00A54D5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54D57">
              <w:rPr>
                <w:rFonts w:ascii="Tahoma" w:hAnsi="Tahoma" w:cs="Tahoma"/>
              </w:rPr>
              <w:lastRenderedPageBreak/>
              <w:t xml:space="preserve">Empresa: Instituto Nacional Electoral </w:t>
            </w:r>
          </w:p>
          <w:p w14:paraId="3E3DC5E8" w14:textId="77777777" w:rsidR="00A54D57" w:rsidRPr="00A54D57" w:rsidRDefault="00A54D57" w:rsidP="00A54D5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54D57">
              <w:rPr>
                <w:rFonts w:ascii="Tahoma" w:hAnsi="Tahoma" w:cs="Tahoma"/>
              </w:rPr>
              <w:t>Periodo: 2017</w:t>
            </w:r>
          </w:p>
          <w:p w14:paraId="09F05F26" w14:textId="62DE3DCE" w:rsidR="00D731A7" w:rsidRPr="00C31C03" w:rsidRDefault="00A54D57" w:rsidP="00A54D57">
            <w:pPr>
              <w:jc w:val="both"/>
              <w:rPr>
                <w:rFonts w:ascii="Tahoma" w:hAnsi="Tahoma" w:cs="Tahoma"/>
              </w:rPr>
            </w:pPr>
            <w:r w:rsidRPr="00A54D57">
              <w:rPr>
                <w:rFonts w:ascii="Tahoma" w:hAnsi="Tahoma" w:cs="Tahoma"/>
              </w:rPr>
              <w:t>Cargo: Capacitadora Asistente Electoral</w:t>
            </w: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A257B5">
      <w:headerReference w:type="default" r:id="rId7"/>
      <w:pgSz w:w="12240" w:h="15840"/>
      <w:pgMar w:top="1985" w:right="1701" w:bottom="851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BC358" w14:textId="77777777" w:rsidR="00B748A5" w:rsidRDefault="00B748A5" w:rsidP="00527FC7">
      <w:pPr>
        <w:spacing w:after="0" w:line="240" w:lineRule="auto"/>
      </w:pPr>
      <w:r>
        <w:separator/>
      </w:r>
    </w:p>
  </w:endnote>
  <w:endnote w:type="continuationSeparator" w:id="0">
    <w:p w14:paraId="5B426041" w14:textId="77777777" w:rsidR="00B748A5" w:rsidRDefault="00B748A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028AD" w14:textId="77777777" w:rsidR="00B748A5" w:rsidRDefault="00B748A5" w:rsidP="00527FC7">
      <w:pPr>
        <w:spacing w:after="0" w:line="240" w:lineRule="auto"/>
      </w:pPr>
      <w:r>
        <w:separator/>
      </w:r>
    </w:p>
  </w:footnote>
  <w:footnote w:type="continuationSeparator" w:id="0">
    <w:p w14:paraId="1C053183" w14:textId="77777777" w:rsidR="00B748A5" w:rsidRDefault="00B748A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77BB5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D6C6C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257B5"/>
    <w:rsid w:val="00A44CAE"/>
    <w:rsid w:val="00A54D57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748A5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31C03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731A7"/>
    <w:rsid w:val="00DA3908"/>
    <w:rsid w:val="00DA5878"/>
    <w:rsid w:val="00DB6A43"/>
    <w:rsid w:val="00DC19ED"/>
    <w:rsid w:val="00DE2836"/>
    <w:rsid w:val="00DF11EE"/>
    <w:rsid w:val="00DF3D97"/>
    <w:rsid w:val="00DF672E"/>
    <w:rsid w:val="00E226F6"/>
    <w:rsid w:val="00E33F7A"/>
    <w:rsid w:val="00E4031B"/>
    <w:rsid w:val="00E41618"/>
    <w:rsid w:val="00E45231"/>
    <w:rsid w:val="00E71214"/>
    <w:rsid w:val="00E850C2"/>
    <w:rsid w:val="00E85945"/>
    <w:rsid w:val="00EE2B37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2025-06-02T01:21:00Z</dcterms:created>
  <dcterms:modified xsi:type="dcterms:W3CDTF">2025-06-02T01:21:00Z</dcterms:modified>
</cp:coreProperties>
</file>